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8F" w:rsidRPr="00F2688F" w:rsidRDefault="00F2688F" w:rsidP="00F2688F">
      <w:pPr>
        <w:jc w:val="center"/>
        <w:rPr>
          <w:rFonts w:ascii="標楷體" w:eastAsia="標楷體" w:hAnsi="標楷體"/>
        </w:rPr>
      </w:pPr>
      <w:r w:rsidRPr="00F2688F">
        <w:rPr>
          <w:rFonts w:ascii="標楷體" w:eastAsia="標楷體" w:hAnsi="標楷體" w:hint="eastAsia"/>
        </w:rPr>
        <w:t>一貫道崇德學院</w:t>
      </w:r>
      <w:r w:rsidR="00F8314E" w:rsidRPr="00F8314E">
        <w:rPr>
          <w:rFonts w:ascii="標楷體" w:eastAsia="標楷體" w:hAnsi="標楷體" w:hint="eastAsia"/>
        </w:rPr>
        <w:t>保護智慧財產權宣導及執行小組設置要點</w:t>
      </w:r>
    </w:p>
    <w:p w:rsidR="00F2688F" w:rsidRPr="00F2688F" w:rsidRDefault="00F2688F" w:rsidP="00F2688F">
      <w:pPr>
        <w:rPr>
          <w:rFonts w:ascii="標楷體" w:eastAsia="標楷體" w:hAnsi="標楷體"/>
        </w:rPr>
      </w:pPr>
      <w:r w:rsidRPr="00F2688F">
        <w:rPr>
          <w:rFonts w:ascii="標楷體" w:eastAsia="標楷體" w:hAnsi="標楷體"/>
        </w:rPr>
        <w:t xml:space="preserve">       </w:t>
      </w:r>
    </w:p>
    <w:p w:rsidR="00F2688F" w:rsidRPr="00F2688F" w:rsidRDefault="00F2688F" w:rsidP="00F2688F">
      <w:pPr>
        <w:jc w:val="right"/>
        <w:rPr>
          <w:rFonts w:ascii="標楷體" w:eastAsia="標楷體" w:hAnsi="標楷體"/>
        </w:rPr>
      </w:pPr>
      <w:r w:rsidRPr="00F2688F">
        <w:rPr>
          <w:rFonts w:ascii="標楷體" w:eastAsia="標楷體" w:hAnsi="標楷體"/>
        </w:rPr>
        <w:t xml:space="preserve">        </w:t>
      </w:r>
      <w:r w:rsidRPr="00F2688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</w:t>
      </w:r>
      <w:r w:rsidRPr="00F2688F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106</w:t>
      </w:r>
      <w:r w:rsidRPr="00F2688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Pr="00F2688F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</w:t>
      </w:r>
      <w:r w:rsidRPr="00F2688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Pr="00F2688F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24</w:t>
      </w:r>
      <w:r w:rsidRPr="00F2688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日行政會議通過</w:t>
      </w:r>
      <w:r w:rsidRPr="00F2688F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="480" w:hangingChars="200" w:hanging="480"/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一、為落實本校保護智慧財產權，特訂定本要點，並成立保護智慧財產權宣導及執行小組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以下簡稱本小組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予以推動。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="480" w:hangingChars="200" w:hanging="480"/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二、本小組置成員</w:t>
      </w:r>
      <w:r w:rsidRPr="00F8314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7</w:t>
      </w:r>
      <w:r w:rsidRPr="00F8314E">
        <w:rPr>
          <w:rFonts w:ascii="標楷體" w:eastAsia="標楷體" w:hAnsi="標楷體"/>
        </w:rPr>
        <w:t xml:space="preserve"> </w:t>
      </w:r>
      <w:r w:rsidRPr="00F8314E">
        <w:rPr>
          <w:rFonts w:ascii="標楷體" w:eastAsia="標楷體" w:hAnsi="標楷體" w:hint="eastAsia"/>
        </w:rPr>
        <w:t>人，由校長、教務長、學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長、總務長、圖書館館長、教師代表及學生會會長等人組成，並由校長擔任召集人及會議主席。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="480" w:hangingChars="200" w:hanging="480"/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三、本小組之任務</w:t>
      </w:r>
      <w:r w:rsidRPr="00F8314E">
        <w:rPr>
          <w:rFonts w:ascii="標楷體" w:eastAsia="標楷體" w:hAnsi="標楷體"/>
        </w:rPr>
        <w:t xml:space="preserve">: </w:t>
      </w:r>
    </w:p>
    <w:p w:rsidR="00F8314E" w:rsidRDefault="00F8314E" w:rsidP="00F8314E">
      <w:pPr>
        <w:ind w:leftChars="200" w:left="48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、規劃並推動有關保護智慧財產權相關法令、規定之宣導活動。</w:t>
      </w:r>
      <w:r w:rsidRPr="00F8314E">
        <w:rPr>
          <w:rFonts w:ascii="標楷體" w:eastAsia="標楷體" w:hAnsi="標楷體"/>
        </w:rPr>
        <w:t xml:space="preserve"> 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、落實執行檢視校園合法軟體、教科書、影音光碟等使用規範。</w:t>
      </w:r>
      <w:r w:rsidRPr="00F8314E">
        <w:rPr>
          <w:rFonts w:ascii="標楷體" w:eastAsia="標楷體" w:hAnsi="標楷體"/>
        </w:rPr>
        <w:t xml:space="preserve"> (</w:t>
      </w:r>
      <w:r w:rsidRPr="00F8314E">
        <w:rPr>
          <w:rFonts w:ascii="標楷體" w:eastAsia="標楷體" w:hAnsi="標楷體" w:hint="eastAsia"/>
        </w:rPr>
        <w:t>三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、訂定校園電腦網路使用規範，並檢視不當使用之行為。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200" w:left="48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四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、訂定違反智慧財產權行為之校規處分及規範。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200" w:left="48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五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、各項任務分工內容如附表。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200" w:left="48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六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、其他保護校園智慧財產權相關措施。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="480" w:hangingChars="200" w:hanging="480"/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四、本小組</w:t>
      </w:r>
      <w:proofErr w:type="gramStart"/>
      <w:r w:rsidRPr="00F8314E">
        <w:rPr>
          <w:rFonts w:ascii="標楷體" w:eastAsia="標楷體" w:hAnsi="標楷體" w:hint="eastAsia"/>
        </w:rPr>
        <w:t>成員均為無</w:t>
      </w:r>
      <w:proofErr w:type="gramEnd"/>
      <w:r w:rsidRPr="00F8314E">
        <w:rPr>
          <w:rFonts w:ascii="標楷體" w:eastAsia="標楷體" w:hAnsi="標楷體" w:hint="eastAsia"/>
        </w:rPr>
        <w:t>給職，每學期至少召開會議一次，並得邀請有關單位主管、教職員工生代表及校外諮詢專業人士等列席。</w:t>
      </w: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ind w:left="480" w:hangingChars="200" w:hanging="480"/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五、本要點經行政會議通過，報請校長核定後實施，修正時亦同。</w:t>
      </w: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Default="00F8314E" w:rsidP="00F8314E">
      <w:pPr>
        <w:rPr>
          <w:rFonts w:ascii="標楷體" w:eastAsia="標楷體" w:hAnsi="標楷體"/>
        </w:rPr>
      </w:pPr>
    </w:p>
    <w:p w:rsidR="00F8314E" w:rsidRPr="00F8314E" w:rsidRDefault="00F8314E" w:rsidP="00F8314E">
      <w:pPr>
        <w:rPr>
          <w:rFonts w:ascii="標楷體" w:eastAsia="標楷體" w:hAnsi="標楷體"/>
        </w:rPr>
      </w:pP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lastRenderedPageBreak/>
        <w:t>附表</w:t>
      </w:r>
      <w:r w:rsidRPr="00F8314E">
        <w:rPr>
          <w:rFonts w:ascii="標楷體" w:eastAsia="標楷體" w:hAnsi="標楷體"/>
        </w:rPr>
        <w:t xml:space="preserve"> </w:t>
      </w:r>
      <w:r w:rsidRPr="00F2688F">
        <w:rPr>
          <w:rFonts w:ascii="標楷體" w:eastAsia="標楷體" w:hAnsi="標楷體" w:hint="eastAsia"/>
        </w:rPr>
        <w:t>一貫道崇德學院</w:t>
      </w:r>
      <w:r w:rsidRPr="00F8314E">
        <w:rPr>
          <w:rFonts w:ascii="標楷體" w:eastAsia="標楷體" w:hAnsi="標楷體" w:hint="eastAsia"/>
        </w:rPr>
        <w:t>保護智慧財產權宣導及執行小組分工內容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一、學校保護智慧財產管理組織</w:t>
      </w:r>
      <w:r w:rsidRPr="00F8314E">
        <w:rPr>
          <w:rFonts w:ascii="標楷體" w:eastAsia="標楷體" w:hAnsi="標楷體"/>
        </w:rPr>
        <w:t xml:space="preserve"> 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管理單位組織規章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秘書室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管理單位執行成果與會議召開辦理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秘書室、學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處、</w:t>
      </w:r>
      <w:r>
        <w:rPr>
          <w:rFonts w:ascii="標楷體" w:eastAsia="標楷體" w:hAnsi="標楷體" w:hint="eastAsia"/>
        </w:rPr>
        <w:t>資訊</w:t>
      </w:r>
      <w:r w:rsidRPr="00F8314E">
        <w:rPr>
          <w:rFonts w:ascii="標楷體" w:eastAsia="標楷體" w:hAnsi="標楷體" w:hint="eastAsia"/>
        </w:rPr>
        <w:t>中心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三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違反智慧財產權行為校規處分及規範訂定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四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學生因侵權違反校規規範之處置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五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智慧財產權法律諮詢協助窗口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 </w:t>
      </w:r>
    </w:p>
    <w:p w:rsid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二、學校電腦軟體使用情形</w:t>
      </w:r>
      <w:r w:rsidRPr="00F8314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資訊</w:t>
      </w:r>
      <w:r w:rsidRPr="00F8314E">
        <w:rPr>
          <w:rFonts w:ascii="標楷體" w:eastAsia="標楷體" w:hAnsi="標楷體" w:hint="eastAsia"/>
        </w:rPr>
        <w:t>中心</w:t>
      </w:r>
      <w:r w:rsidRPr="00F8314E">
        <w:rPr>
          <w:rFonts w:ascii="標楷體" w:eastAsia="標楷體" w:hAnsi="標楷體"/>
        </w:rPr>
        <w:t xml:space="preserve">)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定期檢視校園合法軟體的使用期限與授權範圍。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制訂電腦軟體侵權的處理程序與機制。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三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公用電腦使用合法授權軟體情形。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四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提供師生校園內目前合法授權軟體明細狀況。</w:t>
      </w: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五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學校在合法軟體推動上所面臨的問題。</w:t>
      </w:r>
      <w:r w:rsidRPr="00F8314E">
        <w:rPr>
          <w:rFonts w:ascii="標楷體" w:eastAsia="標楷體" w:hAnsi="標楷體"/>
        </w:rPr>
        <w:t xml:space="preserve"> </w:t>
      </w:r>
    </w:p>
    <w:p w:rsidR="00F8314E" w:rsidRP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 xml:space="preserve">  </w:t>
      </w:r>
    </w:p>
    <w:p w:rsid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三、校園網路相關管理機制</w:t>
      </w:r>
      <w:r w:rsidRPr="00F8314E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資訊</w:t>
      </w:r>
      <w:r w:rsidRPr="00F8314E">
        <w:rPr>
          <w:rFonts w:ascii="標楷體" w:eastAsia="標楷體" w:hAnsi="標楷體" w:hint="eastAsia"/>
        </w:rPr>
        <w:t>中心</w:t>
      </w:r>
      <w:r w:rsidRPr="00F8314E">
        <w:rPr>
          <w:rFonts w:ascii="標楷體" w:eastAsia="標楷體" w:hAnsi="標楷體"/>
        </w:rPr>
        <w:t xml:space="preserve">)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網路侵權、網路入侵、異常流量等處理方式納入校園網路使用規範。</w:t>
      </w:r>
      <w:r w:rsidRPr="00F8314E">
        <w:rPr>
          <w:rFonts w:ascii="標楷體" w:eastAsia="標楷體" w:hAnsi="標楷體"/>
        </w:rPr>
        <w:t xml:space="preserve"> 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制訂網路異常事件發生之處理流程及通報機制。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三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異常事件檢討與追蹤情況。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四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設立資訊安全人員。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五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校園資訊安全監控及資訊安全事件處理機制。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六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建立防火牆與制訂相關防火牆政策。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七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網路流量異常事件檢討與追蹤處理情況。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八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制訂校園伺服器管理辦法。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九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定期清查伺服器資訊內容與紀錄、追蹤處理情況。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十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校園伺服器之資訊內容所遭遇因難。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四、圖書館管理機制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圖書館</w:t>
      </w:r>
      <w:r w:rsidRPr="00F8314E">
        <w:rPr>
          <w:rFonts w:ascii="標楷體" w:eastAsia="標楷體" w:hAnsi="標楷體"/>
        </w:rPr>
        <w:t xml:space="preserve">)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制訂合法圖書及影音光碟採購決策機制。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圖書及影音光碟合法使用機制。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三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提供師生圖書館藏書及影音光碟合法使用範圍相關資訊。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四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館內公開播放的影音資料</w:t>
      </w:r>
      <w:proofErr w:type="gramStart"/>
      <w:r w:rsidRPr="00F8314E">
        <w:rPr>
          <w:rFonts w:ascii="標楷體" w:eastAsia="標楷體" w:hAnsi="標楷體" w:hint="eastAsia"/>
        </w:rPr>
        <w:t>公播版</w:t>
      </w:r>
      <w:proofErr w:type="gramEnd"/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五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館內尊重智慧財產權文宣宣導。</w:t>
      </w:r>
      <w:r w:rsidRPr="00F8314E">
        <w:rPr>
          <w:rFonts w:ascii="標楷體" w:eastAsia="標楷體" w:hAnsi="標楷體"/>
        </w:rPr>
        <w:t xml:space="preserve"> </w:t>
      </w:r>
    </w:p>
    <w:p w:rsidR="00F8314E" w:rsidRDefault="00F8314E" w:rsidP="00F8314E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五、教科書著作權使用機制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提供師生著作權法的相關資訊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教務處、學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處、</w:t>
      </w:r>
      <w:r w:rsidR="000C27EB">
        <w:rPr>
          <w:rFonts w:ascii="標楷體" w:eastAsia="標楷體" w:hAnsi="標楷體" w:hint="eastAsia"/>
        </w:rPr>
        <w:t>資訊</w:t>
      </w:r>
      <w:r w:rsidRPr="00F8314E">
        <w:rPr>
          <w:rFonts w:ascii="標楷體" w:eastAsia="標楷體" w:hAnsi="標楷體" w:hint="eastAsia"/>
        </w:rPr>
        <w:t>中心、人事室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制訂非法影印教科書、講義內容侵權相關規範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教務處、總務處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三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降低學生影印教科書、講義內容侵權相關規範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教務處、總務處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四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提供下學期課程大綱與使用的書籍等資訊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教務處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五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建立行政機制協助教師與書商簽訂</w:t>
      </w:r>
      <w:proofErr w:type="gramStart"/>
      <w:r w:rsidRPr="00F8314E">
        <w:rPr>
          <w:rFonts w:ascii="標楷體" w:eastAsia="標楷體" w:hAnsi="標楷體" w:hint="eastAsia"/>
        </w:rPr>
        <w:t>＂</w:t>
      </w:r>
      <w:proofErr w:type="gramEnd"/>
      <w:r w:rsidRPr="00F8314E">
        <w:rPr>
          <w:rFonts w:ascii="標楷體" w:eastAsia="標楷體" w:hAnsi="標楷體" w:hint="eastAsia"/>
        </w:rPr>
        <w:t>少量</w:t>
      </w:r>
      <w:proofErr w:type="gramStart"/>
      <w:r w:rsidRPr="00F8314E">
        <w:rPr>
          <w:rFonts w:ascii="標楷體" w:eastAsia="標楷體" w:hAnsi="標楷體" w:hint="eastAsia"/>
        </w:rPr>
        <w:t>＂</w:t>
      </w:r>
      <w:proofErr w:type="gramEnd"/>
      <w:r w:rsidRPr="00F8314E">
        <w:rPr>
          <w:rFonts w:ascii="標楷體" w:eastAsia="標楷體" w:hAnsi="標楷體" w:hint="eastAsia"/>
        </w:rPr>
        <w:t>影印之授權協議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教務處、總務處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lastRenderedPageBreak/>
        <w:t>(</w:t>
      </w:r>
      <w:r w:rsidRPr="00F8314E">
        <w:rPr>
          <w:rFonts w:ascii="標楷體" w:eastAsia="標楷體" w:hAnsi="標楷體" w:hint="eastAsia"/>
        </w:rPr>
        <w:t>六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向學生宣導不使用非法影印教科書</w:t>
      </w:r>
      <w:r w:rsidRPr="00F8314E">
        <w:rPr>
          <w:rFonts w:ascii="標楷體" w:eastAsia="標楷體" w:hAnsi="標楷體"/>
        </w:rPr>
        <w:t xml:space="preserve"> (</w:t>
      </w:r>
      <w:r w:rsidRPr="00F8314E">
        <w:rPr>
          <w:rFonts w:ascii="標楷體" w:eastAsia="標楷體" w:hAnsi="標楷體" w:hint="eastAsia"/>
        </w:rPr>
        <w:t>教務處、學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七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校園內提供影印服務之廠商契約，納入應尊重智慧財產權條款及違約時應即解約之規定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總務處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六、二手書管理機制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</w:t>
      </w:r>
      <w:r w:rsidRPr="00F8314E">
        <w:rPr>
          <w:rFonts w:ascii="標楷體" w:eastAsia="標楷體" w:hAnsi="標楷體"/>
        </w:rPr>
        <w:t xml:space="preserve">) </w:t>
      </w:r>
    </w:p>
    <w:p w:rsidR="000C27EB" w:rsidRDefault="00F8314E" w:rsidP="000C27EB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二手教科書流通管道。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二手教科書交換活動。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rPr>
          <w:rFonts w:ascii="標楷體" w:eastAsia="標楷體" w:hAnsi="標楷體"/>
        </w:rPr>
      </w:pPr>
      <w:r w:rsidRPr="00F8314E">
        <w:rPr>
          <w:rFonts w:ascii="標楷體" w:eastAsia="標楷體" w:hAnsi="標楷體" w:hint="eastAsia"/>
        </w:rPr>
        <w:t>七、保護智慧財產權宣導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720" w:hangingChars="200" w:hanging="48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proofErr w:type="gramStart"/>
      <w:r w:rsidRPr="00F8314E">
        <w:rPr>
          <w:rFonts w:ascii="標楷體" w:eastAsia="標楷體" w:hAnsi="標楷體" w:hint="eastAsia"/>
        </w:rPr>
        <w:t>一</w:t>
      </w:r>
      <w:proofErr w:type="gramEnd"/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加強師生法治教育深植保護智慧財產權觀念的具體作法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教務處、學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處、人事室、各</w:t>
      </w:r>
      <w:r w:rsidR="000C27EB">
        <w:rPr>
          <w:rFonts w:ascii="標楷體" w:eastAsia="標楷體" w:hAnsi="標楷體" w:hint="eastAsia"/>
        </w:rPr>
        <w:t>所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二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建立宣導網頁並充實網站內容宣導措施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處、</w:t>
      </w:r>
      <w:r w:rsidR="000C27EB">
        <w:rPr>
          <w:rFonts w:ascii="標楷體" w:eastAsia="標楷體" w:hAnsi="標楷體" w:hint="eastAsia"/>
        </w:rPr>
        <w:t>資訊</w:t>
      </w:r>
      <w:r w:rsidRPr="00F8314E">
        <w:rPr>
          <w:rFonts w:ascii="標楷體" w:eastAsia="標楷體" w:hAnsi="標楷體" w:hint="eastAsia"/>
        </w:rPr>
        <w:t>中心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0C27EB" w:rsidRDefault="00F8314E" w:rsidP="000C27EB">
      <w:pPr>
        <w:ind w:leftChars="100" w:left="720" w:hangingChars="200" w:hanging="48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三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舉辦保護智慧財產權相關活動場次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教務處、學</w:t>
      </w:r>
      <w:proofErr w:type="gramStart"/>
      <w:r w:rsidRPr="00F8314E">
        <w:rPr>
          <w:rFonts w:ascii="標楷體" w:eastAsia="標楷體" w:hAnsi="標楷體" w:hint="eastAsia"/>
        </w:rPr>
        <w:t>務</w:t>
      </w:r>
      <w:proofErr w:type="gramEnd"/>
      <w:r w:rsidRPr="00F8314E">
        <w:rPr>
          <w:rFonts w:ascii="標楷體" w:eastAsia="標楷體" w:hAnsi="標楷體" w:hint="eastAsia"/>
        </w:rPr>
        <w:t>處、通識中心、</w:t>
      </w:r>
      <w:r w:rsidR="000C27EB">
        <w:rPr>
          <w:rFonts w:ascii="標楷體" w:eastAsia="標楷體" w:hAnsi="標楷體" w:hint="eastAsia"/>
        </w:rPr>
        <w:t>資訊</w:t>
      </w:r>
      <w:r w:rsidRPr="00F8314E">
        <w:rPr>
          <w:rFonts w:ascii="標楷體" w:eastAsia="標楷體" w:hAnsi="標楷體" w:hint="eastAsia"/>
        </w:rPr>
        <w:t>中心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r w:rsidRPr="00F8314E">
        <w:rPr>
          <w:rFonts w:ascii="標楷體" w:eastAsia="標楷體" w:hAnsi="標楷體"/>
        </w:rPr>
        <w:t xml:space="preserve"> </w:t>
      </w:r>
    </w:p>
    <w:p w:rsidR="00F2688F" w:rsidRPr="00F8314E" w:rsidRDefault="00F8314E" w:rsidP="000C27EB">
      <w:pPr>
        <w:ind w:firstLineChars="100" w:firstLine="240"/>
        <w:rPr>
          <w:rFonts w:ascii="標楷體" w:eastAsia="標楷體" w:hAnsi="標楷體"/>
        </w:rPr>
      </w:pP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四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學校執行保護智慧財產權相關工作之</w:t>
      </w:r>
      <w:proofErr w:type="gramStart"/>
      <w:r w:rsidRPr="00F8314E">
        <w:rPr>
          <w:rFonts w:ascii="標楷體" w:eastAsia="標楷體" w:hAnsi="標楷體" w:hint="eastAsia"/>
        </w:rPr>
        <w:t>困難協</w:t>
      </w:r>
      <w:proofErr w:type="gramEnd"/>
      <w:r w:rsidRPr="00F8314E">
        <w:rPr>
          <w:rFonts w:ascii="標楷體" w:eastAsia="標楷體" w:hAnsi="標楷體" w:hint="eastAsia"/>
        </w:rPr>
        <w:t>處</w:t>
      </w:r>
      <w:r w:rsidRPr="00F8314E">
        <w:rPr>
          <w:rFonts w:ascii="標楷體" w:eastAsia="標楷體" w:hAnsi="標楷體"/>
        </w:rPr>
        <w:t>(</w:t>
      </w:r>
      <w:r w:rsidRPr="00F8314E">
        <w:rPr>
          <w:rFonts w:ascii="標楷體" w:eastAsia="標楷體" w:hAnsi="標楷體" w:hint="eastAsia"/>
        </w:rPr>
        <w:t>秘書室</w:t>
      </w:r>
      <w:r w:rsidRPr="00F8314E">
        <w:rPr>
          <w:rFonts w:ascii="標楷體" w:eastAsia="標楷體" w:hAnsi="標楷體"/>
        </w:rPr>
        <w:t>)</w:t>
      </w:r>
      <w:r w:rsidRPr="00F8314E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F2688F" w:rsidRPr="00F83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8F"/>
    <w:rsid w:val="000C27EB"/>
    <w:rsid w:val="00561889"/>
    <w:rsid w:val="00F2688F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6724"/>
  <w15:chartTrackingRefBased/>
  <w15:docId w15:val="{D5152797-8274-48A5-A725-6AF4BCC0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圖資館</dc:creator>
  <cp:keywords/>
  <dc:description/>
  <cp:lastModifiedBy>圖資館</cp:lastModifiedBy>
  <cp:revision>2</cp:revision>
  <dcterms:created xsi:type="dcterms:W3CDTF">2017-03-16T05:55:00Z</dcterms:created>
  <dcterms:modified xsi:type="dcterms:W3CDTF">2017-03-16T06:07:00Z</dcterms:modified>
</cp:coreProperties>
</file>