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D63AFA" w:rsidRDefault="00174FF0" w:rsidP="008B7314">
      <w:pPr>
        <w:spacing w:before="240" w:line="280" w:lineRule="exact"/>
        <w:jc w:val="center"/>
        <w:rPr>
          <w:rFonts w:eastAsia="標楷體"/>
          <w:szCs w:val="24"/>
        </w:rPr>
      </w:pPr>
      <w:r w:rsidRPr="00D63AFA">
        <w:rPr>
          <w:rFonts w:eastAsia="標楷體"/>
          <w:szCs w:val="24"/>
        </w:rPr>
        <w:t>一貫道崇德學院一貫道研究所</w:t>
      </w:r>
      <w:r w:rsidR="00C55456" w:rsidRPr="00D63AFA">
        <w:rPr>
          <w:rFonts w:eastAsia="標楷體"/>
          <w:szCs w:val="24"/>
        </w:rPr>
        <w:t xml:space="preserve">  </w:t>
      </w:r>
      <w:r w:rsidR="00B10567" w:rsidRPr="00D63AFA">
        <w:rPr>
          <w:rFonts w:eastAsia="標楷體"/>
          <w:szCs w:val="24"/>
        </w:rPr>
        <w:t>1</w:t>
      </w:r>
      <w:r w:rsidR="00D63AFA" w:rsidRPr="00D63AFA">
        <w:rPr>
          <w:rFonts w:eastAsia="標楷體"/>
          <w:szCs w:val="24"/>
        </w:rPr>
        <w:t>10</w:t>
      </w:r>
      <w:r w:rsidR="00C55456" w:rsidRPr="00D63AFA">
        <w:rPr>
          <w:rFonts w:eastAsia="標楷體"/>
          <w:szCs w:val="24"/>
        </w:rPr>
        <w:t xml:space="preserve"> </w:t>
      </w:r>
      <w:proofErr w:type="gramStart"/>
      <w:r w:rsidR="00C55456" w:rsidRPr="00D63AFA">
        <w:rPr>
          <w:rFonts w:eastAsia="標楷體"/>
          <w:szCs w:val="24"/>
        </w:rPr>
        <w:t>學年度第</w:t>
      </w:r>
      <w:proofErr w:type="gramEnd"/>
      <w:r w:rsidR="00C55456" w:rsidRPr="00D63AFA">
        <w:rPr>
          <w:rFonts w:eastAsia="標楷體"/>
          <w:szCs w:val="24"/>
        </w:rPr>
        <w:t xml:space="preserve"> </w:t>
      </w:r>
      <w:r w:rsidR="008272E9" w:rsidRPr="00D63AFA">
        <w:rPr>
          <w:rFonts w:eastAsia="標楷體"/>
          <w:szCs w:val="24"/>
        </w:rPr>
        <w:t>1</w:t>
      </w:r>
      <w:r w:rsidR="00C55456" w:rsidRPr="00D63AFA">
        <w:rPr>
          <w:rFonts w:eastAsia="標楷體"/>
          <w:szCs w:val="24"/>
        </w:rPr>
        <w:t xml:space="preserve"> </w:t>
      </w:r>
      <w:r w:rsidR="00C55456" w:rsidRPr="00D63AFA">
        <w:rPr>
          <w:rFonts w:eastAsia="標楷體"/>
          <w:szCs w:val="24"/>
        </w:rPr>
        <w:t>學期</w:t>
      </w:r>
    </w:p>
    <w:p w:rsidR="00C55456" w:rsidRPr="00EF7F9C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  <w:szCs w:val="24"/>
        </w:rPr>
      </w:pPr>
      <w:r w:rsidRPr="00EF7F9C">
        <w:rPr>
          <w:rFonts w:ascii="標楷體" w:eastAsia="標楷體" w:hAnsi="標楷體" w:hint="eastAsia"/>
          <w:szCs w:val="24"/>
        </w:rPr>
        <w:t>教學</w:t>
      </w:r>
      <w:r w:rsidR="00800531" w:rsidRPr="00EF7F9C">
        <w:rPr>
          <w:rFonts w:ascii="標楷體" w:eastAsia="標楷體" w:hAnsi="標楷體" w:hint="eastAsia"/>
          <w:szCs w:val="24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851"/>
        <w:gridCol w:w="2551"/>
        <w:gridCol w:w="426"/>
        <w:gridCol w:w="425"/>
        <w:gridCol w:w="850"/>
        <w:gridCol w:w="426"/>
        <w:gridCol w:w="992"/>
        <w:gridCol w:w="142"/>
        <w:gridCol w:w="850"/>
        <w:gridCol w:w="1134"/>
        <w:gridCol w:w="1274"/>
      </w:tblGrid>
      <w:tr w:rsidR="00C55456" w:rsidRPr="00EF7F9C" w:rsidTr="00F40644">
        <w:trPr>
          <w:trHeight w:hRule="exact" w:val="1269"/>
        </w:trPr>
        <w:tc>
          <w:tcPr>
            <w:tcW w:w="1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科目名稱</w:t>
            </w:r>
            <w:r w:rsidR="0075203E" w:rsidRPr="00EF7F9C">
              <w:rPr>
                <w:rFonts w:eastAsia="標楷體"/>
                <w:szCs w:val="24"/>
              </w:rPr>
              <w:t>中英文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B6" w:rsidRPr="00EF7F9C" w:rsidRDefault="001047B6" w:rsidP="001047B6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</w:t>
            </w:r>
          </w:p>
          <w:p w:rsidR="00037920" w:rsidRPr="00EF7F9C" w:rsidRDefault="001047B6" w:rsidP="001047B6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 xml:space="preserve">The </w:t>
            </w:r>
            <w:proofErr w:type="spellStart"/>
            <w:r w:rsidRPr="00EF7F9C">
              <w:rPr>
                <w:rFonts w:eastAsia="標楷體"/>
                <w:szCs w:val="24"/>
              </w:rPr>
              <w:t>buddhist</w:t>
            </w:r>
            <w:proofErr w:type="spellEnd"/>
            <w:r w:rsidRPr="00EF7F9C">
              <w:rPr>
                <w:rFonts w:eastAsia="標楷體"/>
                <w:szCs w:val="24"/>
              </w:rPr>
              <w:t xml:space="preserve"> scriptures of the sixth ancestors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EF7F9C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ascii="標楷體" w:eastAsia="標楷體" w:hAnsi="標楷體"/>
                <w:szCs w:val="24"/>
              </w:rPr>
              <w:t>□</w:t>
            </w:r>
            <w:r w:rsidR="00C55456" w:rsidRPr="00EF7F9C">
              <w:rPr>
                <w:rFonts w:eastAsia="標楷體"/>
                <w:szCs w:val="24"/>
              </w:rPr>
              <w:t>必修</w:t>
            </w:r>
          </w:p>
          <w:p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EF7F9C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EF7F9C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1047B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填表</w:t>
            </w:r>
            <w:r w:rsidR="00C55456" w:rsidRPr="00EF7F9C">
              <w:rPr>
                <w:rFonts w:eastAsia="標楷體"/>
                <w:szCs w:val="24"/>
              </w:rPr>
              <w:t>教師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分機</w:t>
            </w:r>
            <w:r w:rsidRPr="00EF7F9C">
              <w:rPr>
                <w:rFonts w:eastAsia="標楷體"/>
                <w:szCs w:val="24"/>
              </w:rPr>
              <w:t>605</w:t>
            </w:r>
          </w:p>
        </w:tc>
      </w:tr>
      <w:tr w:rsidR="001047B6" w:rsidRPr="00EF7F9C" w:rsidTr="00EF7F9C">
        <w:trPr>
          <w:cantSplit/>
          <w:trHeight w:val="651"/>
        </w:trPr>
        <w:tc>
          <w:tcPr>
            <w:tcW w:w="1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47B6" w:rsidRPr="00EF7F9C" w:rsidRDefault="001047B6" w:rsidP="001047B6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7B6" w:rsidRPr="00EF7F9C" w:rsidRDefault="001047B6" w:rsidP="001047B6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藉由研究六祖壇經，了解般若之道</w:t>
            </w:r>
            <w:r w:rsidRPr="00EF7F9C">
              <w:rPr>
                <w:rFonts w:eastAsia="標楷體"/>
                <w:szCs w:val="24"/>
              </w:rPr>
              <w:t>，以</w:t>
            </w:r>
            <w:r w:rsidRPr="00EF7F9C">
              <w:rPr>
                <w:rFonts w:eastAsia="標楷體" w:hint="eastAsia"/>
                <w:szCs w:val="24"/>
              </w:rPr>
              <w:t>進一步闡述一貫</w:t>
            </w:r>
            <w:proofErr w:type="gramStart"/>
            <w:r w:rsidRPr="00EF7F9C">
              <w:rPr>
                <w:rFonts w:eastAsia="標楷體" w:hint="eastAsia"/>
                <w:szCs w:val="24"/>
              </w:rPr>
              <w:t>道性理</w:t>
            </w:r>
            <w:proofErr w:type="gramEnd"/>
            <w:r w:rsidRPr="00EF7F9C">
              <w:rPr>
                <w:rFonts w:eastAsia="標楷體" w:hint="eastAsia"/>
                <w:szCs w:val="24"/>
              </w:rPr>
              <w:t>心法之</w:t>
            </w:r>
            <w:r w:rsidRPr="00EF7F9C">
              <w:rPr>
                <w:rFonts w:eastAsia="標楷體"/>
                <w:szCs w:val="24"/>
              </w:rPr>
              <w:t>義理</w:t>
            </w:r>
            <w:r w:rsidRPr="00EF7F9C">
              <w:rPr>
                <w:rFonts w:eastAsia="標楷體" w:hint="eastAsia"/>
                <w:szCs w:val="24"/>
              </w:rPr>
              <w:t>。</w:t>
            </w:r>
          </w:p>
        </w:tc>
      </w:tr>
      <w:tr w:rsidR="001047B6" w:rsidRPr="00EF7F9C" w:rsidTr="00EF7F9C">
        <w:trPr>
          <w:cantSplit/>
          <w:trHeight w:hRule="exact" w:val="723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B6" w:rsidRPr="00EF7F9C" w:rsidRDefault="001047B6" w:rsidP="001047B6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7B6" w:rsidRPr="00EF7F9C" w:rsidRDefault="001047B6" w:rsidP="00EF7F9C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bCs/>
                <w:szCs w:val="24"/>
              </w:rPr>
              <w:t>1.</w:t>
            </w:r>
            <w:r w:rsidRPr="00EF7F9C">
              <w:rPr>
                <w:rFonts w:eastAsia="標楷體"/>
                <w:bCs/>
                <w:szCs w:val="24"/>
              </w:rPr>
              <w:t>平時成績</w:t>
            </w:r>
            <w:r w:rsidRPr="00EF7F9C">
              <w:rPr>
                <w:rFonts w:eastAsia="標楷體"/>
                <w:bCs/>
                <w:szCs w:val="24"/>
              </w:rPr>
              <w:t xml:space="preserve"> 60%</w:t>
            </w:r>
            <w:r w:rsidRPr="00EF7F9C">
              <w:rPr>
                <w:rFonts w:eastAsia="標楷體"/>
                <w:bCs/>
                <w:szCs w:val="24"/>
              </w:rPr>
              <w:t>、</w:t>
            </w:r>
            <w:r w:rsidRPr="00EF7F9C">
              <w:rPr>
                <w:rFonts w:eastAsia="標楷體"/>
                <w:bCs/>
                <w:szCs w:val="24"/>
              </w:rPr>
              <w:t>2.</w:t>
            </w:r>
            <w:r w:rsidRPr="00EF7F9C">
              <w:rPr>
                <w:rFonts w:eastAsia="標楷體"/>
                <w:bCs/>
                <w:szCs w:val="24"/>
              </w:rPr>
              <w:t>期末</w:t>
            </w:r>
            <w:r w:rsidRPr="00EF7F9C">
              <w:rPr>
                <w:rFonts w:eastAsia="標楷體" w:hint="eastAsia"/>
                <w:bCs/>
                <w:szCs w:val="24"/>
              </w:rPr>
              <w:t>報告</w:t>
            </w:r>
            <w:r w:rsidRPr="00EF7F9C">
              <w:rPr>
                <w:rFonts w:eastAsia="標楷體"/>
                <w:bCs/>
                <w:szCs w:val="24"/>
              </w:rPr>
              <w:t xml:space="preserve"> 40% </w:t>
            </w:r>
          </w:p>
        </w:tc>
      </w:tr>
      <w:tr w:rsidR="009E7AFB" w:rsidRPr="00EF7F9C" w:rsidTr="00903547">
        <w:trPr>
          <w:trHeight w:val="830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EF7F9C">
              <w:rPr>
                <w:rFonts w:eastAsia="標楷體"/>
                <w:szCs w:val="24"/>
              </w:rPr>
              <w:t>週</w:t>
            </w:r>
            <w:proofErr w:type="gramEnd"/>
            <w:r w:rsidRPr="00EF7F9C">
              <w:rPr>
                <w:rFonts w:eastAsia="標楷體"/>
                <w:szCs w:val="24"/>
              </w:rPr>
              <w:t>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D24D8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EF7F9C">
              <w:rPr>
                <w:rFonts w:eastAsia="標楷體"/>
                <w:szCs w:val="24"/>
              </w:rPr>
              <w:t>起迄</w:t>
            </w:r>
            <w:proofErr w:type="gramEnd"/>
            <w:r w:rsidRPr="00EF7F9C">
              <w:rPr>
                <w:rFonts w:eastAsia="標楷體"/>
                <w:szCs w:val="24"/>
              </w:rPr>
              <w:t>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單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元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名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稱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C15428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核心能力</w:t>
            </w:r>
            <w:r w:rsidRPr="00EF7F9C">
              <w:rPr>
                <w:rFonts w:eastAsia="標楷體"/>
                <w:szCs w:val="24"/>
              </w:rPr>
              <w:t>(</w:t>
            </w:r>
            <w:r w:rsidR="00C15428" w:rsidRPr="00EF7F9C">
              <w:rPr>
                <w:rFonts w:eastAsia="標楷體"/>
                <w:szCs w:val="24"/>
              </w:rPr>
              <w:t>填寫</w:t>
            </w:r>
            <w:r w:rsidRPr="00EF7F9C">
              <w:rPr>
                <w:rFonts w:eastAsia="標楷體"/>
                <w:szCs w:val="24"/>
              </w:rPr>
              <w:t>參考指標代號</w:t>
            </w:r>
            <w:r w:rsidRPr="00EF7F9C">
              <w:rPr>
                <w:rFonts w:eastAsia="標楷體"/>
                <w:szCs w:val="24"/>
              </w:rPr>
              <w:t>)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D63AFA" w:rsidRPr="000D515E" w:rsidRDefault="00D63AFA" w:rsidP="00D63AFA">
            <w:r w:rsidRPr="000D515E">
              <w:t>9/6-9/10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六祖壇經背景簡介</w:t>
            </w:r>
            <w:r>
              <w:rPr>
                <w:rFonts w:eastAsia="標楷體" w:hint="eastAsia"/>
                <w:szCs w:val="24"/>
              </w:rPr>
              <w:t>、第一品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</w:tcBorders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tcBorders>
              <w:top w:val="double" w:sz="4" w:space="0" w:color="auto"/>
            </w:tcBorders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9/13-9/17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六祖壇經第一品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ind w:right="113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9/20-9/24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二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ind w:right="113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9/27-10/1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六祖壇經第二品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rPr>
                <w:rFonts w:eastAsia="標楷體"/>
                <w:color w:val="000000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10/4-10/8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六祖壇經第三、四品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10/11-10/15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五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10/18-10/22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六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rPr>
                <w:rFonts w:eastAsia="標楷體"/>
                <w:b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10/25-10/29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六祖壇經第七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11/1-11/5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六祖壇經第八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11/8-11/12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九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adjustRightInd w:val="0"/>
              <w:snapToGrid w:val="0"/>
              <w:ind w:leftChars="-8" w:left="3" w:hangingChars="9" w:hanging="22"/>
              <w:jc w:val="both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11/15-11/19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十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11/22-11/26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13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11/29-12/3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adjustRightInd w:val="0"/>
              <w:snapToGrid w:val="0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14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12/6-12/10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ind w:right="113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15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12/13-12/17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16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12/20-12/24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五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ind w:right="113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17</w:t>
            </w:r>
          </w:p>
        </w:tc>
        <w:tc>
          <w:tcPr>
            <w:tcW w:w="1418" w:type="dxa"/>
            <w:gridSpan w:val="2"/>
            <w:vAlign w:val="center"/>
          </w:tcPr>
          <w:p w:rsidR="00D63AFA" w:rsidRPr="000D515E" w:rsidRDefault="00D63AFA" w:rsidP="00D63AFA">
            <w:r w:rsidRPr="000D515E">
              <w:t>12/27-12/31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ind w:right="113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D63AFA" w:rsidRPr="00EF7F9C" w:rsidTr="00903547">
        <w:trPr>
          <w:trHeight w:val="561"/>
        </w:trPr>
        <w:tc>
          <w:tcPr>
            <w:tcW w:w="552" w:type="dxa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18</w:t>
            </w:r>
          </w:p>
        </w:tc>
        <w:tc>
          <w:tcPr>
            <w:tcW w:w="1418" w:type="dxa"/>
            <w:gridSpan w:val="2"/>
            <w:vAlign w:val="center"/>
          </w:tcPr>
          <w:p w:rsidR="00D63AFA" w:rsidRDefault="00D63AFA" w:rsidP="00D63AFA">
            <w:r w:rsidRPr="000D515E">
              <w:t>1/3-1/7</w:t>
            </w:r>
          </w:p>
        </w:tc>
        <w:tc>
          <w:tcPr>
            <w:tcW w:w="2977" w:type="dxa"/>
            <w:gridSpan w:val="2"/>
            <w:vAlign w:val="center"/>
          </w:tcPr>
          <w:p w:rsidR="00D63AFA" w:rsidRPr="00EF7F9C" w:rsidRDefault="00D63AFA" w:rsidP="00D63AF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七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D63AFA" w:rsidRPr="00EF7F9C" w:rsidRDefault="00D63AFA" w:rsidP="00D63AFA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:rsidR="00D63AFA" w:rsidRPr="00EF7F9C" w:rsidRDefault="00D63AFA" w:rsidP="00D63AFA">
            <w:pPr>
              <w:rPr>
                <w:rFonts w:eastAsia="標楷體"/>
                <w:b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865A27" w:rsidRPr="00EF7F9C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865A27" w:rsidRPr="00EF7F9C" w:rsidRDefault="00865A27" w:rsidP="00865A27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EF7F9C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865A27" w:rsidRPr="00EF7F9C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EF7F9C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EF7F9C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865A27" w:rsidRPr="00EF7F9C" w:rsidRDefault="00865A27" w:rsidP="00865A2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EF7F9C">
              <w:rPr>
                <w:rFonts w:eastAsia="標楷體"/>
                <w:kern w:val="0"/>
                <w:szCs w:val="24"/>
              </w:rPr>
              <w:t xml:space="preserve">  </w:t>
            </w:r>
          </w:p>
          <w:p w:rsidR="00865A27" w:rsidRPr="00EF7F9C" w:rsidRDefault="003A1104" w:rsidP="003A1104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1.</w:t>
            </w:r>
            <w:r>
              <w:rPr>
                <w:rFonts w:eastAsia="標楷體" w:hint="eastAsia"/>
                <w:kern w:val="0"/>
                <w:szCs w:val="24"/>
              </w:rPr>
              <w:t>六祖壇經</w:t>
            </w:r>
          </w:p>
          <w:p w:rsidR="00865A27" w:rsidRPr="00EF7F9C" w:rsidRDefault="003A1104" w:rsidP="003A1104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2.</w:t>
            </w:r>
            <w:r>
              <w:rPr>
                <w:rFonts w:eastAsia="標楷體" w:hint="eastAsia"/>
                <w:kern w:val="0"/>
                <w:szCs w:val="24"/>
              </w:rPr>
              <w:t>金剛經</w:t>
            </w:r>
          </w:p>
        </w:tc>
      </w:tr>
    </w:tbl>
    <w:p w:rsidR="00105D34" w:rsidRPr="00EF7F9C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Cs w:val="24"/>
        </w:rPr>
      </w:pPr>
    </w:p>
    <w:p w:rsidR="00874CE4" w:rsidRPr="00EF7F9C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Cs w:val="24"/>
        </w:rPr>
      </w:pPr>
      <w:r w:rsidRPr="00EF7F9C">
        <w:rPr>
          <w:rFonts w:ascii="新細明體" w:hAnsi="新細明體" w:cs="新細明體" w:hint="eastAsia"/>
          <w:b/>
          <w:kern w:val="0"/>
          <w:szCs w:val="24"/>
        </w:rPr>
        <w:t>核心</w:t>
      </w:r>
      <w:r w:rsidR="00207E5B" w:rsidRPr="00EF7F9C">
        <w:rPr>
          <w:rFonts w:ascii="新細明體" w:hAnsi="新細明體" w:cs="新細明體" w:hint="eastAsia"/>
          <w:b/>
          <w:kern w:val="0"/>
          <w:szCs w:val="24"/>
        </w:rPr>
        <w:t>能力</w:t>
      </w:r>
      <w:r w:rsidR="00915181" w:rsidRPr="00EF7F9C">
        <w:rPr>
          <w:rFonts w:ascii="新細明體" w:hAnsi="新細明體" w:cs="新細明體" w:hint="eastAsia"/>
          <w:b/>
          <w:kern w:val="0"/>
          <w:szCs w:val="24"/>
        </w:rPr>
        <w:t>指標</w:t>
      </w:r>
    </w:p>
    <w:p w:rsidR="009C1DDD" w:rsidRPr="00EF7F9C" w:rsidRDefault="00105D34" w:rsidP="009C1DDD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本校</w:t>
      </w:r>
      <w:r w:rsidR="009C1DDD" w:rsidRPr="00EF7F9C">
        <w:rPr>
          <w:rFonts w:eastAsia="標楷體" w:hint="eastAsia"/>
          <w:szCs w:val="24"/>
        </w:rPr>
        <w:t>之教育在於培訓一貫</w:t>
      </w:r>
      <w:proofErr w:type="gramStart"/>
      <w:r w:rsidR="009C1DDD" w:rsidRPr="00EF7F9C">
        <w:rPr>
          <w:rFonts w:eastAsia="標楷體" w:hint="eastAsia"/>
          <w:szCs w:val="24"/>
        </w:rPr>
        <w:t>道修辦</w:t>
      </w:r>
      <w:proofErr w:type="gramEnd"/>
      <w:r w:rsidR="009C1DDD" w:rsidRPr="00EF7F9C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EF7F9C">
        <w:rPr>
          <w:rFonts w:eastAsia="標楷體" w:hint="eastAsia"/>
          <w:szCs w:val="24"/>
        </w:rPr>
        <w:t>道化天下</w:t>
      </w:r>
      <w:proofErr w:type="gramEnd"/>
      <w:r w:rsidR="009C1DDD" w:rsidRPr="00EF7F9C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EF7F9C">
        <w:rPr>
          <w:rFonts w:eastAsia="標楷體" w:hint="eastAsia"/>
          <w:szCs w:val="24"/>
        </w:rPr>
        <w:t>海涵春育之</w:t>
      </w:r>
      <w:proofErr w:type="gramEnd"/>
      <w:r w:rsidR="009C1DDD" w:rsidRPr="00EF7F9C">
        <w:rPr>
          <w:rFonts w:eastAsia="標楷體" w:hint="eastAsia"/>
          <w:szCs w:val="24"/>
        </w:rPr>
        <w:t>大器度，慈悲喜</w:t>
      </w:r>
      <w:proofErr w:type="gramStart"/>
      <w:r w:rsidR="009C1DDD" w:rsidRPr="00EF7F9C">
        <w:rPr>
          <w:rFonts w:eastAsia="標楷體" w:hint="eastAsia"/>
          <w:szCs w:val="24"/>
        </w:rPr>
        <w:t>捨</w:t>
      </w:r>
      <w:proofErr w:type="gramEnd"/>
      <w:r w:rsidR="009C1DDD" w:rsidRPr="00EF7F9C">
        <w:rPr>
          <w:rFonts w:eastAsia="標楷體" w:hint="eastAsia"/>
          <w:szCs w:val="24"/>
        </w:rPr>
        <w:t>之大仁心。</w:t>
      </w:r>
      <w:proofErr w:type="gramStart"/>
      <w:r w:rsidR="009C1DDD" w:rsidRPr="00EF7F9C">
        <w:rPr>
          <w:rFonts w:eastAsia="標楷體" w:hint="eastAsia"/>
          <w:szCs w:val="24"/>
        </w:rPr>
        <w:t>從講道</w:t>
      </w:r>
      <w:proofErr w:type="gramEnd"/>
      <w:r w:rsidR="009C1DDD" w:rsidRPr="00EF7F9C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EF7F9C">
        <w:rPr>
          <w:rFonts w:eastAsia="標楷體" w:hint="eastAsia"/>
          <w:szCs w:val="24"/>
        </w:rPr>
        <w:t>一</w:t>
      </w:r>
      <w:proofErr w:type="gramEnd"/>
      <w:r w:rsidR="009C1DDD" w:rsidRPr="00EF7F9C">
        <w:rPr>
          <w:rFonts w:eastAsia="標楷體" w:hint="eastAsia"/>
          <w:szCs w:val="24"/>
        </w:rPr>
        <w:t>以貫之</w:t>
      </w:r>
      <w:proofErr w:type="gramStart"/>
      <w:r w:rsidR="009C1DDD" w:rsidRPr="00EF7F9C">
        <w:rPr>
          <w:rFonts w:eastAsia="標楷體" w:hint="eastAsia"/>
          <w:szCs w:val="24"/>
        </w:rPr>
        <w:t>之</w:t>
      </w:r>
      <w:proofErr w:type="gramEnd"/>
      <w:r w:rsidR="009C1DDD" w:rsidRPr="00EF7F9C">
        <w:rPr>
          <w:rFonts w:eastAsia="標楷體" w:hint="eastAsia"/>
          <w:szCs w:val="24"/>
        </w:rPr>
        <w:t>大圓通。從</w:t>
      </w:r>
      <w:proofErr w:type="gramStart"/>
      <w:r w:rsidR="009C1DDD" w:rsidRPr="00EF7F9C">
        <w:rPr>
          <w:rFonts w:eastAsia="標楷體" w:hint="eastAsia"/>
          <w:szCs w:val="24"/>
        </w:rPr>
        <w:t>辦道中堅恆道念</w:t>
      </w:r>
      <w:proofErr w:type="gramEnd"/>
      <w:r w:rsidR="009C1DDD" w:rsidRPr="00EF7F9C">
        <w:rPr>
          <w:rFonts w:eastAsia="標楷體" w:hint="eastAsia"/>
          <w:szCs w:val="24"/>
        </w:rPr>
        <w:t>，</w:t>
      </w:r>
      <w:proofErr w:type="gramStart"/>
      <w:r w:rsidR="009C1DDD" w:rsidRPr="00EF7F9C">
        <w:rPr>
          <w:rFonts w:eastAsia="標楷體" w:hint="eastAsia"/>
          <w:szCs w:val="24"/>
        </w:rPr>
        <w:t>培養頂劫救世</w:t>
      </w:r>
      <w:proofErr w:type="gramEnd"/>
      <w:r w:rsidR="009C1DDD" w:rsidRPr="00EF7F9C">
        <w:rPr>
          <w:rFonts w:eastAsia="標楷體" w:hint="eastAsia"/>
          <w:szCs w:val="24"/>
        </w:rPr>
        <w:t>之大宏</w:t>
      </w:r>
      <w:proofErr w:type="gramStart"/>
      <w:r w:rsidR="009C1DDD" w:rsidRPr="00EF7F9C">
        <w:rPr>
          <w:rFonts w:eastAsia="標楷體" w:hint="eastAsia"/>
          <w:szCs w:val="24"/>
        </w:rPr>
        <w:t>愿</w:t>
      </w:r>
      <w:proofErr w:type="gramEnd"/>
      <w:r w:rsidR="009C1DDD" w:rsidRPr="00EF7F9C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EF7F9C">
        <w:rPr>
          <w:rFonts w:eastAsia="標楷體" w:hint="eastAsia"/>
          <w:szCs w:val="24"/>
        </w:rPr>
        <w:t>道脈，</w:t>
      </w:r>
      <w:proofErr w:type="gramEnd"/>
      <w:r w:rsidR="009C1DDD" w:rsidRPr="00EF7F9C">
        <w:rPr>
          <w:rFonts w:eastAsia="標楷體" w:hint="eastAsia"/>
          <w:szCs w:val="24"/>
        </w:rPr>
        <w:t>培養金聲玉色之大節操，</w:t>
      </w:r>
      <w:proofErr w:type="gramStart"/>
      <w:r w:rsidR="009C1DDD" w:rsidRPr="00EF7F9C">
        <w:rPr>
          <w:rFonts w:eastAsia="標楷體" w:hint="eastAsia"/>
          <w:szCs w:val="24"/>
        </w:rPr>
        <w:t>剛毅膽決</w:t>
      </w:r>
      <w:proofErr w:type="gramEnd"/>
      <w:r w:rsidR="009C1DDD" w:rsidRPr="00EF7F9C">
        <w:rPr>
          <w:rFonts w:eastAsia="標楷體" w:hint="eastAsia"/>
          <w:szCs w:val="24"/>
        </w:rPr>
        <w:t>之</w:t>
      </w:r>
      <w:proofErr w:type="gramStart"/>
      <w:r w:rsidR="009C1DDD" w:rsidRPr="00EF7F9C">
        <w:rPr>
          <w:rFonts w:eastAsia="標楷體" w:hint="eastAsia"/>
          <w:szCs w:val="24"/>
        </w:rPr>
        <w:t>大勇行</w:t>
      </w:r>
      <w:proofErr w:type="gramEnd"/>
      <w:r w:rsidR="009C1DDD" w:rsidRPr="00EF7F9C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EF7F9C">
        <w:rPr>
          <w:rFonts w:eastAsia="標楷體" w:hint="eastAsia"/>
          <w:szCs w:val="24"/>
        </w:rPr>
        <w:t>正宗道風</w:t>
      </w:r>
      <w:proofErr w:type="gramEnd"/>
      <w:r w:rsidR="009C1DDD" w:rsidRPr="00EF7F9C">
        <w:rPr>
          <w:rFonts w:eastAsia="標楷體" w:hint="eastAsia"/>
          <w:szCs w:val="24"/>
        </w:rPr>
        <w:t>，</w:t>
      </w:r>
      <w:proofErr w:type="gramStart"/>
      <w:r w:rsidR="009C1DDD" w:rsidRPr="00EF7F9C">
        <w:rPr>
          <w:rFonts w:eastAsia="標楷體" w:hint="eastAsia"/>
          <w:szCs w:val="24"/>
        </w:rPr>
        <w:t>深入性理真傳</w:t>
      </w:r>
      <w:proofErr w:type="gramEnd"/>
      <w:r w:rsidR="009C1DDD" w:rsidRPr="00EF7F9C">
        <w:rPr>
          <w:rFonts w:eastAsia="標楷體" w:hint="eastAsia"/>
          <w:szCs w:val="24"/>
        </w:rPr>
        <w:t>及闡揚</w:t>
      </w:r>
      <w:proofErr w:type="gramStart"/>
      <w:r w:rsidR="009C1DDD" w:rsidRPr="00EF7F9C">
        <w:rPr>
          <w:rFonts w:eastAsia="標楷體" w:hint="eastAsia"/>
          <w:szCs w:val="24"/>
        </w:rPr>
        <w:t>普渡收圓之</w:t>
      </w:r>
      <w:proofErr w:type="gramEnd"/>
      <w:r w:rsidR="009C1DDD" w:rsidRPr="00EF7F9C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EF7F9C">
        <w:rPr>
          <w:rFonts w:eastAsia="標楷體" w:hint="eastAsia"/>
          <w:szCs w:val="24"/>
        </w:rPr>
        <w:t>認理歸真達本還源</w:t>
      </w:r>
      <w:proofErr w:type="gramEnd"/>
      <w:r w:rsidR="009C1DDD" w:rsidRPr="00EF7F9C">
        <w:rPr>
          <w:rFonts w:eastAsia="標楷體" w:hint="eastAsia"/>
          <w:szCs w:val="24"/>
        </w:rPr>
        <w:t>，</w:t>
      </w:r>
      <w:proofErr w:type="gramStart"/>
      <w:r w:rsidR="009C1DDD" w:rsidRPr="00EF7F9C">
        <w:rPr>
          <w:rFonts w:eastAsia="標楷體" w:hint="eastAsia"/>
          <w:szCs w:val="24"/>
        </w:rPr>
        <w:t>提倡道化生活</w:t>
      </w:r>
      <w:proofErr w:type="gramEnd"/>
      <w:r w:rsidR="009C1DDD" w:rsidRPr="00EF7F9C">
        <w:rPr>
          <w:rFonts w:eastAsia="標楷體" w:hint="eastAsia"/>
          <w:szCs w:val="24"/>
        </w:rPr>
        <w:t>，以冀世界為大同。</w:t>
      </w:r>
      <w:proofErr w:type="gramStart"/>
      <w:r w:rsidR="009C1DDD" w:rsidRPr="00EF7F9C">
        <w:rPr>
          <w:rFonts w:eastAsia="標楷體" w:hint="eastAsia"/>
          <w:szCs w:val="24"/>
        </w:rPr>
        <w:t>依此</w:t>
      </w:r>
      <w:r w:rsidR="00D25078" w:rsidRPr="00EF7F9C">
        <w:rPr>
          <w:rFonts w:eastAsia="標楷體" w:hint="eastAsia"/>
          <w:szCs w:val="24"/>
        </w:rPr>
        <w:t>訂定</w:t>
      </w:r>
      <w:proofErr w:type="gramEnd"/>
      <w:r w:rsidR="00D25078" w:rsidRPr="00EF7F9C">
        <w:rPr>
          <w:rFonts w:eastAsia="標楷體" w:hint="eastAsia"/>
          <w:szCs w:val="24"/>
        </w:rPr>
        <w:t>核心能力指標如下：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A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具備宗教研究方法與文獻研究的能力。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B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具備一貫道道義研究與論述的能力。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C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具備一貫道經典、聖訓詮釋的能力。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D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</w:t>
      </w:r>
      <w:r w:rsidR="001F05F0" w:rsidRPr="00EF7F9C">
        <w:rPr>
          <w:rFonts w:eastAsia="標楷體" w:hint="eastAsia"/>
          <w:szCs w:val="24"/>
        </w:rPr>
        <w:t>修辦</w:t>
      </w:r>
      <w:r w:rsidR="006104C2" w:rsidRPr="00EF7F9C">
        <w:rPr>
          <w:rFonts w:eastAsia="標楷體" w:hint="eastAsia"/>
          <w:szCs w:val="24"/>
        </w:rPr>
        <w:t>實踐</w:t>
      </w:r>
      <w:r w:rsidR="00A828EA" w:rsidRPr="00EF7F9C">
        <w:rPr>
          <w:rFonts w:eastAsia="標楷體"/>
          <w:szCs w:val="24"/>
        </w:rPr>
        <w:t>論述的</w:t>
      </w:r>
      <w:r w:rsidR="00A828EA" w:rsidRPr="00EF7F9C">
        <w:rPr>
          <w:rFonts w:eastAsia="標楷體" w:hint="eastAsia"/>
          <w:szCs w:val="24"/>
        </w:rPr>
        <w:t>能力。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E</w:t>
      </w:r>
      <w:r w:rsidR="00A828EA" w:rsidRPr="00EF7F9C">
        <w:rPr>
          <w:rFonts w:eastAsia="標楷體"/>
          <w:szCs w:val="24"/>
        </w:rPr>
        <w:t xml:space="preserve">. </w:t>
      </w:r>
      <w:r w:rsidR="006104C2" w:rsidRPr="00EF7F9C">
        <w:rPr>
          <w:rFonts w:eastAsia="標楷體" w:hint="eastAsia"/>
          <w:szCs w:val="24"/>
        </w:rPr>
        <w:t>具備宗教比較與對話研究的能力。</w:t>
      </w:r>
    </w:p>
    <w:p w:rsidR="009C1DDD" w:rsidRPr="00EF7F9C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EF7F9C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EF7F9C" w:rsidSect="004B2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A6" w:rsidRDefault="00D368A6" w:rsidP="00CA0D4D">
      <w:r>
        <w:separator/>
      </w:r>
    </w:p>
  </w:endnote>
  <w:endnote w:type="continuationSeparator" w:id="0">
    <w:p w:rsidR="00D368A6" w:rsidRDefault="00D368A6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3F" w:rsidRDefault="00221B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3F" w:rsidRDefault="00221B3F" w:rsidP="00221B3F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3F" w:rsidRDefault="00221B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A6" w:rsidRDefault="00D368A6" w:rsidP="00CA0D4D">
      <w:r>
        <w:separator/>
      </w:r>
    </w:p>
  </w:footnote>
  <w:footnote w:type="continuationSeparator" w:id="0">
    <w:p w:rsidR="00D368A6" w:rsidRDefault="00D368A6" w:rsidP="00C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3F" w:rsidRDefault="00221B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3F" w:rsidRDefault="00221B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3F" w:rsidRDefault="00221B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05F37"/>
    <w:rsid w:val="00027EBD"/>
    <w:rsid w:val="00037920"/>
    <w:rsid w:val="00085D37"/>
    <w:rsid w:val="0009571E"/>
    <w:rsid w:val="000C5830"/>
    <w:rsid w:val="000C6304"/>
    <w:rsid w:val="000E25BC"/>
    <w:rsid w:val="000F29F8"/>
    <w:rsid w:val="000F6CFF"/>
    <w:rsid w:val="001047B6"/>
    <w:rsid w:val="00105D34"/>
    <w:rsid w:val="00174FF0"/>
    <w:rsid w:val="001836DD"/>
    <w:rsid w:val="00193EB3"/>
    <w:rsid w:val="001B2B9A"/>
    <w:rsid w:val="001E0E9D"/>
    <w:rsid w:val="001F05F0"/>
    <w:rsid w:val="001F4A80"/>
    <w:rsid w:val="00205950"/>
    <w:rsid w:val="00207E5B"/>
    <w:rsid w:val="002132C9"/>
    <w:rsid w:val="00221265"/>
    <w:rsid w:val="00221B3F"/>
    <w:rsid w:val="00224F12"/>
    <w:rsid w:val="00227469"/>
    <w:rsid w:val="002379D4"/>
    <w:rsid w:val="002528FF"/>
    <w:rsid w:val="00286CAE"/>
    <w:rsid w:val="002C1B52"/>
    <w:rsid w:val="002C3122"/>
    <w:rsid w:val="002E5435"/>
    <w:rsid w:val="002E5693"/>
    <w:rsid w:val="002E6C8B"/>
    <w:rsid w:val="00300F90"/>
    <w:rsid w:val="00303AF5"/>
    <w:rsid w:val="00343655"/>
    <w:rsid w:val="00361E70"/>
    <w:rsid w:val="003713E4"/>
    <w:rsid w:val="00375BA3"/>
    <w:rsid w:val="003A1104"/>
    <w:rsid w:val="003E2EDB"/>
    <w:rsid w:val="003E7997"/>
    <w:rsid w:val="003F3188"/>
    <w:rsid w:val="00415A3F"/>
    <w:rsid w:val="0044625C"/>
    <w:rsid w:val="00463F0A"/>
    <w:rsid w:val="00494AA9"/>
    <w:rsid w:val="0049535F"/>
    <w:rsid w:val="004A22A2"/>
    <w:rsid w:val="004A2B6D"/>
    <w:rsid w:val="004B2169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A3039"/>
    <w:rsid w:val="005A7B83"/>
    <w:rsid w:val="005F0FCC"/>
    <w:rsid w:val="006104C2"/>
    <w:rsid w:val="00611D06"/>
    <w:rsid w:val="0062028A"/>
    <w:rsid w:val="00626FF8"/>
    <w:rsid w:val="006538E5"/>
    <w:rsid w:val="006625C8"/>
    <w:rsid w:val="006A1492"/>
    <w:rsid w:val="006C01A2"/>
    <w:rsid w:val="006C0F73"/>
    <w:rsid w:val="006D711E"/>
    <w:rsid w:val="006E4D3E"/>
    <w:rsid w:val="00711BCC"/>
    <w:rsid w:val="00717955"/>
    <w:rsid w:val="00736D9F"/>
    <w:rsid w:val="0075203E"/>
    <w:rsid w:val="0075604D"/>
    <w:rsid w:val="00774313"/>
    <w:rsid w:val="00776EB9"/>
    <w:rsid w:val="00791921"/>
    <w:rsid w:val="007A3306"/>
    <w:rsid w:val="007D5EBB"/>
    <w:rsid w:val="007E6277"/>
    <w:rsid w:val="007F35A1"/>
    <w:rsid w:val="00800531"/>
    <w:rsid w:val="0080596A"/>
    <w:rsid w:val="00810DE5"/>
    <w:rsid w:val="00813EB4"/>
    <w:rsid w:val="008272E9"/>
    <w:rsid w:val="0083147F"/>
    <w:rsid w:val="00855D4F"/>
    <w:rsid w:val="00865A27"/>
    <w:rsid w:val="00874CE4"/>
    <w:rsid w:val="00880CFB"/>
    <w:rsid w:val="00883129"/>
    <w:rsid w:val="008A3DEA"/>
    <w:rsid w:val="008B7314"/>
    <w:rsid w:val="008C08F6"/>
    <w:rsid w:val="008D2EDE"/>
    <w:rsid w:val="008D4A11"/>
    <w:rsid w:val="008E6FE5"/>
    <w:rsid w:val="00903547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4285"/>
    <w:rsid w:val="009F6C11"/>
    <w:rsid w:val="00A16395"/>
    <w:rsid w:val="00A17659"/>
    <w:rsid w:val="00A33476"/>
    <w:rsid w:val="00A40ADB"/>
    <w:rsid w:val="00A828EA"/>
    <w:rsid w:val="00A85F04"/>
    <w:rsid w:val="00AA149A"/>
    <w:rsid w:val="00AA2F45"/>
    <w:rsid w:val="00AC4EAA"/>
    <w:rsid w:val="00AD75BA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D0535"/>
    <w:rsid w:val="00BE5BBF"/>
    <w:rsid w:val="00BE7A2C"/>
    <w:rsid w:val="00BE7F09"/>
    <w:rsid w:val="00C01F93"/>
    <w:rsid w:val="00C05BC7"/>
    <w:rsid w:val="00C15428"/>
    <w:rsid w:val="00C24748"/>
    <w:rsid w:val="00C36602"/>
    <w:rsid w:val="00C42B77"/>
    <w:rsid w:val="00C464D2"/>
    <w:rsid w:val="00C55456"/>
    <w:rsid w:val="00C73C46"/>
    <w:rsid w:val="00C93B88"/>
    <w:rsid w:val="00CA0D4D"/>
    <w:rsid w:val="00CA143E"/>
    <w:rsid w:val="00CC7935"/>
    <w:rsid w:val="00CE71B4"/>
    <w:rsid w:val="00D24D82"/>
    <w:rsid w:val="00D25078"/>
    <w:rsid w:val="00D368A6"/>
    <w:rsid w:val="00D4002B"/>
    <w:rsid w:val="00D41D1A"/>
    <w:rsid w:val="00D63AFA"/>
    <w:rsid w:val="00D732CE"/>
    <w:rsid w:val="00D82612"/>
    <w:rsid w:val="00D87B1D"/>
    <w:rsid w:val="00DB3C19"/>
    <w:rsid w:val="00DB6994"/>
    <w:rsid w:val="00DC44FD"/>
    <w:rsid w:val="00DD3936"/>
    <w:rsid w:val="00DD404E"/>
    <w:rsid w:val="00DD4B35"/>
    <w:rsid w:val="00DD5FC8"/>
    <w:rsid w:val="00DE1CE0"/>
    <w:rsid w:val="00DE4209"/>
    <w:rsid w:val="00DF7F18"/>
    <w:rsid w:val="00E13ABC"/>
    <w:rsid w:val="00E22B92"/>
    <w:rsid w:val="00E3167B"/>
    <w:rsid w:val="00E648E2"/>
    <w:rsid w:val="00E719E0"/>
    <w:rsid w:val="00E73233"/>
    <w:rsid w:val="00EA0D3F"/>
    <w:rsid w:val="00ED2C6C"/>
    <w:rsid w:val="00ED711C"/>
    <w:rsid w:val="00ED7CAF"/>
    <w:rsid w:val="00EE2D4B"/>
    <w:rsid w:val="00EF7F9C"/>
    <w:rsid w:val="00F32EE0"/>
    <w:rsid w:val="00F40644"/>
    <w:rsid w:val="00F53E05"/>
    <w:rsid w:val="00F67C69"/>
    <w:rsid w:val="00F74EF2"/>
    <w:rsid w:val="00F8121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>稻江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圖資館</cp:lastModifiedBy>
  <cp:revision>3</cp:revision>
  <cp:lastPrinted>2007-02-27T08:23:00Z</cp:lastPrinted>
  <dcterms:created xsi:type="dcterms:W3CDTF">2021-06-23T05:10:00Z</dcterms:created>
  <dcterms:modified xsi:type="dcterms:W3CDTF">2022-01-26T09:34:00Z</dcterms:modified>
</cp:coreProperties>
</file>